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756" w:type="dxa"/>
        <w:tblLook w:val="04A0"/>
      </w:tblPr>
      <w:tblGrid>
        <w:gridCol w:w="1951"/>
        <w:gridCol w:w="1951"/>
        <w:gridCol w:w="1951"/>
        <w:gridCol w:w="1951"/>
        <w:gridCol w:w="1952"/>
      </w:tblGrid>
      <w:tr w:rsidR="00D42D0B" w:rsidTr="00056E87">
        <w:trPr>
          <w:trHeight w:val="709"/>
        </w:trPr>
        <w:tc>
          <w:tcPr>
            <w:tcW w:w="1951" w:type="dxa"/>
            <w:tcBorders>
              <w:bottom w:val="double" w:sz="4" w:space="0" w:color="auto"/>
            </w:tcBorders>
          </w:tcPr>
          <w:p w:rsidR="00D42D0B" w:rsidRDefault="00D42D0B"/>
        </w:tc>
        <w:tc>
          <w:tcPr>
            <w:tcW w:w="1951" w:type="dxa"/>
            <w:tcBorders>
              <w:bottom w:val="double" w:sz="4" w:space="0" w:color="auto"/>
            </w:tcBorders>
          </w:tcPr>
          <w:p w:rsidR="00D42D0B" w:rsidRDefault="00D42D0B" w:rsidP="00D42D0B">
            <w:pPr>
              <w:jc w:val="center"/>
            </w:pPr>
            <w:r>
              <w:t>4</w:t>
            </w:r>
          </w:p>
        </w:tc>
        <w:tc>
          <w:tcPr>
            <w:tcW w:w="1951" w:type="dxa"/>
            <w:tcBorders>
              <w:bottom w:val="double" w:sz="4" w:space="0" w:color="auto"/>
            </w:tcBorders>
          </w:tcPr>
          <w:p w:rsidR="00D42D0B" w:rsidRDefault="00D42D0B" w:rsidP="00D42D0B">
            <w:pPr>
              <w:jc w:val="center"/>
            </w:pPr>
            <w:r>
              <w:t>3</w:t>
            </w:r>
          </w:p>
        </w:tc>
        <w:tc>
          <w:tcPr>
            <w:tcW w:w="1951" w:type="dxa"/>
            <w:tcBorders>
              <w:bottom w:val="double" w:sz="4" w:space="0" w:color="auto"/>
            </w:tcBorders>
          </w:tcPr>
          <w:p w:rsidR="00D42D0B" w:rsidRDefault="00D42D0B" w:rsidP="00D42D0B">
            <w:pPr>
              <w:jc w:val="center"/>
            </w:pPr>
            <w:r>
              <w:t>2</w:t>
            </w:r>
          </w:p>
        </w:tc>
        <w:tc>
          <w:tcPr>
            <w:tcW w:w="1952" w:type="dxa"/>
            <w:tcBorders>
              <w:bottom w:val="double" w:sz="4" w:space="0" w:color="auto"/>
            </w:tcBorders>
          </w:tcPr>
          <w:p w:rsidR="00D42D0B" w:rsidRDefault="00D42D0B" w:rsidP="00D42D0B">
            <w:pPr>
              <w:jc w:val="center"/>
            </w:pPr>
            <w:r>
              <w:t>1</w:t>
            </w:r>
          </w:p>
        </w:tc>
      </w:tr>
      <w:tr w:rsidR="00D42D0B" w:rsidTr="00056E87">
        <w:trPr>
          <w:trHeight w:val="669"/>
        </w:trPr>
        <w:tc>
          <w:tcPr>
            <w:tcW w:w="1951" w:type="dxa"/>
            <w:tcBorders>
              <w:top w:val="double" w:sz="4" w:space="0" w:color="auto"/>
              <w:right w:val="double" w:sz="4" w:space="0" w:color="auto"/>
            </w:tcBorders>
          </w:tcPr>
          <w:p w:rsidR="00D42D0B" w:rsidRDefault="00D42D0B" w:rsidP="00D42D0B">
            <w:pPr>
              <w:jc w:val="center"/>
            </w:pPr>
            <w:r>
              <w:t>Articulation</w:t>
            </w:r>
          </w:p>
        </w:tc>
        <w:tc>
          <w:tcPr>
            <w:tcW w:w="1951" w:type="dxa"/>
            <w:tcBorders>
              <w:top w:val="double" w:sz="4" w:space="0" w:color="auto"/>
              <w:left w:val="double" w:sz="4" w:space="0" w:color="auto"/>
            </w:tcBorders>
          </w:tcPr>
          <w:p w:rsidR="00D42D0B" w:rsidRDefault="000B4E6A">
            <w:r>
              <w:t>Incredibly e</w:t>
            </w:r>
            <w:r w:rsidR="00CF544A">
              <w:t>asy to understand</w:t>
            </w:r>
            <w:r>
              <w:t xml:space="preserve"> and shows outstanding improvement in speech ability.</w:t>
            </w:r>
          </w:p>
        </w:tc>
        <w:tc>
          <w:tcPr>
            <w:tcW w:w="1951" w:type="dxa"/>
            <w:tcBorders>
              <w:top w:val="double" w:sz="4" w:space="0" w:color="auto"/>
            </w:tcBorders>
          </w:tcPr>
          <w:p w:rsidR="00D42D0B" w:rsidRDefault="000B4E6A">
            <w:r>
              <w:t>Easy to understand and shows some improvement in speech ability.</w:t>
            </w:r>
          </w:p>
        </w:tc>
        <w:tc>
          <w:tcPr>
            <w:tcW w:w="1951" w:type="dxa"/>
            <w:tcBorders>
              <w:top w:val="double" w:sz="4" w:space="0" w:color="auto"/>
            </w:tcBorders>
          </w:tcPr>
          <w:p w:rsidR="00D42D0B" w:rsidRDefault="000B4E6A">
            <w:r>
              <w:t>Somewhat hard to understand and shows little to no improvement in speech ability.</w:t>
            </w:r>
          </w:p>
        </w:tc>
        <w:tc>
          <w:tcPr>
            <w:tcW w:w="1952" w:type="dxa"/>
            <w:tcBorders>
              <w:top w:val="double" w:sz="4" w:space="0" w:color="auto"/>
            </w:tcBorders>
          </w:tcPr>
          <w:p w:rsidR="00D42D0B" w:rsidRDefault="000B4E6A">
            <w:r>
              <w:t>Cannot understand and shows no improvement in speech ability.</w:t>
            </w:r>
          </w:p>
        </w:tc>
      </w:tr>
      <w:tr w:rsidR="00D42D0B" w:rsidTr="00056E87">
        <w:trPr>
          <w:trHeight w:val="709"/>
        </w:trPr>
        <w:tc>
          <w:tcPr>
            <w:tcW w:w="1951" w:type="dxa"/>
            <w:tcBorders>
              <w:right w:val="double" w:sz="4" w:space="0" w:color="auto"/>
            </w:tcBorders>
          </w:tcPr>
          <w:p w:rsidR="00D42D0B" w:rsidRDefault="00D42D0B" w:rsidP="00D42D0B">
            <w:pPr>
              <w:jc w:val="center"/>
            </w:pPr>
            <w:r>
              <w:t>Accuracy</w:t>
            </w:r>
          </w:p>
        </w:tc>
        <w:tc>
          <w:tcPr>
            <w:tcW w:w="1951" w:type="dxa"/>
            <w:tcBorders>
              <w:left w:val="double" w:sz="4" w:space="0" w:color="auto"/>
            </w:tcBorders>
          </w:tcPr>
          <w:p w:rsidR="00D42D0B" w:rsidRDefault="000B4E6A">
            <w:r>
              <w:t xml:space="preserve">Representation of character is extremely accurate </w:t>
            </w:r>
            <w:r w:rsidR="00E21321">
              <w:t xml:space="preserve">and has a creative </w:t>
            </w:r>
            <w:r w:rsidR="00A1558B">
              <w:t>interpretation.</w:t>
            </w:r>
          </w:p>
        </w:tc>
        <w:tc>
          <w:tcPr>
            <w:tcW w:w="1951" w:type="dxa"/>
          </w:tcPr>
          <w:p w:rsidR="00D42D0B" w:rsidRDefault="00E21321">
            <w:r>
              <w:t xml:space="preserve">Representation of character is accurate and shows some creative interpretation. </w:t>
            </w:r>
          </w:p>
        </w:tc>
        <w:tc>
          <w:tcPr>
            <w:tcW w:w="1951" w:type="dxa"/>
          </w:tcPr>
          <w:p w:rsidR="00D42D0B" w:rsidRDefault="00E21321">
            <w:r>
              <w:t>Representation of character is somewhat accurate but shows no creative interpretation.</w:t>
            </w:r>
          </w:p>
        </w:tc>
        <w:tc>
          <w:tcPr>
            <w:tcW w:w="1952" w:type="dxa"/>
          </w:tcPr>
          <w:p w:rsidR="00D42D0B" w:rsidRDefault="00E21321">
            <w:r>
              <w:t>Representation of character is not accurate and shows no creative interpretation.</w:t>
            </w:r>
          </w:p>
        </w:tc>
      </w:tr>
      <w:tr w:rsidR="00D42D0B" w:rsidTr="00056E87">
        <w:trPr>
          <w:trHeight w:val="917"/>
        </w:trPr>
        <w:tc>
          <w:tcPr>
            <w:tcW w:w="1951" w:type="dxa"/>
            <w:tcBorders>
              <w:right w:val="double" w:sz="4" w:space="0" w:color="auto"/>
            </w:tcBorders>
          </w:tcPr>
          <w:p w:rsidR="00D42D0B" w:rsidRDefault="001D72A4" w:rsidP="00D42D0B">
            <w:pPr>
              <w:jc w:val="center"/>
            </w:pPr>
            <w:r>
              <w:t>Preparation</w:t>
            </w:r>
          </w:p>
        </w:tc>
        <w:tc>
          <w:tcPr>
            <w:tcW w:w="1951" w:type="dxa"/>
            <w:tcBorders>
              <w:left w:val="double" w:sz="4" w:space="0" w:color="auto"/>
            </w:tcBorders>
          </w:tcPr>
          <w:p w:rsidR="00D42D0B" w:rsidRDefault="00E21321" w:rsidP="00855118">
            <w:r>
              <w:t xml:space="preserve">Student </w:t>
            </w:r>
            <w:r w:rsidR="00855118">
              <w:t>has entire script memorized and has applied all the resources to their performance.</w:t>
            </w:r>
          </w:p>
        </w:tc>
        <w:tc>
          <w:tcPr>
            <w:tcW w:w="1951" w:type="dxa"/>
          </w:tcPr>
          <w:p w:rsidR="00D42D0B" w:rsidRDefault="00855118">
            <w:r>
              <w:t>Student has most of the script memorized and has applied a majority of the resources to their performance.</w:t>
            </w:r>
          </w:p>
        </w:tc>
        <w:tc>
          <w:tcPr>
            <w:tcW w:w="1951" w:type="dxa"/>
          </w:tcPr>
          <w:p w:rsidR="00D42D0B" w:rsidRDefault="00E20E07">
            <w:r>
              <w:t xml:space="preserve">Student </w:t>
            </w:r>
            <w:r w:rsidR="005A7C93">
              <w:t>does not have script memorized but has applied some resources to their performance.</w:t>
            </w:r>
          </w:p>
        </w:tc>
        <w:tc>
          <w:tcPr>
            <w:tcW w:w="1952" w:type="dxa"/>
          </w:tcPr>
          <w:p w:rsidR="00D42D0B" w:rsidRDefault="005A7C93">
            <w:r>
              <w:t>Student does not have script memorized and has not applied any resources to their performance.</w:t>
            </w:r>
          </w:p>
        </w:tc>
      </w:tr>
      <w:tr w:rsidR="00D42D0B" w:rsidTr="00056E87">
        <w:trPr>
          <w:trHeight w:val="1457"/>
        </w:trPr>
        <w:tc>
          <w:tcPr>
            <w:tcW w:w="1951" w:type="dxa"/>
            <w:tcBorders>
              <w:right w:val="double" w:sz="4" w:space="0" w:color="auto"/>
            </w:tcBorders>
          </w:tcPr>
          <w:p w:rsidR="00D42D0B" w:rsidRDefault="00D42D0B" w:rsidP="00D42D0B">
            <w:pPr>
              <w:jc w:val="center"/>
            </w:pPr>
            <w:r>
              <w:t>Overall Performance</w:t>
            </w:r>
          </w:p>
        </w:tc>
        <w:tc>
          <w:tcPr>
            <w:tcW w:w="1951" w:type="dxa"/>
            <w:tcBorders>
              <w:left w:val="double" w:sz="4" w:space="0" w:color="auto"/>
            </w:tcBorders>
          </w:tcPr>
          <w:p w:rsidR="00D42D0B" w:rsidRDefault="005A7C93">
            <w:r>
              <w:t>Student exhibits</w:t>
            </w:r>
            <w:r w:rsidR="00D93742">
              <w:t xml:space="preserve"> overwhelming</w:t>
            </w:r>
            <w:r>
              <w:t xml:space="preserve"> confidence</w:t>
            </w:r>
            <w:r w:rsidR="00D93742">
              <w:t xml:space="preserve"> in their speech and passion in their performance.</w:t>
            </w:r>
          </w:p>
        </w:tc>
        <w:tc>
          <w:tcPr>
            <w:tcW w:w="1951" w:type="dxa"/>
          </w:tcPr>
          <w:p w:rsidR="00D42D0B" w:rsidRDefault="00D93742">
            <w:r>
              <w:t xml:space="preserve">Student exhibits confidence in their speech and portrays some emotion in their performance.   </w:t>
            </w:r>
          </w:p>
        </w:tc>
        <w:tc>
          <w:tcPr>
            <w:tcW w:w="1951" w:type="dxa"/>
          </w:tcPr>
          <w:p w:rsidR="00D42D0B" w:rsidRDefault="00F429DD">
            <w:r>
              <w:t>Student lacks confidence in their speech and barely has emotion in their performance.</w:t>
            </w:r>
          </w:p>
        </w:tc>
        <w:tc>
          <w:tcPr>
            <w:tcW w:w="1952" w:type="dxa"/>
          </w:tcPr>
          <w:p w:rsidR="00D42D0B" w:rsidRDefault="00F429DD">
            <w:r>
              <w:t>Student lacks confidence in their speech and doesn’t show any emotion in their performance.</w:t>
            </w:r>
          </w:p>
        </w:tc>
      </w:tr>
      <w:tr w:rsidR="00056E87" w:rsidTr="00056E87">
        <w:trPr>
          <w:trHeight w:val="1070"/>
        </w:trPr>
        <w:tc>
          <w:tcPr>
            <w:tcW w:w="1951" w:type="dxa"/>
            <w:tcBorders>
              <w:right w:val="double" w:sz="4" w:space="0" w:color="auto"/>
            </w:tcBorders>
          </w:tcPr>
          <w:p w:rsidR="00056E87" w:rsidRDefault="00F429DD" w:rsidP="00D42D0B">
            <w:pPr>
              <w:jc w:val="center"/>
            </w:pPr>
            <w:r>
              <w:t>Set</w:t>
            </w:r>
            <w:r w:rsidR="00056E87">
              <w:t>/ Props</w:t>
            </w:r>
          </w:p>
        </w:tc>
        <w:tc>
          <w:tcPr>
            <w:tcW w:w="1951" w:type="dxa"/>
            <w:tcBorders>
              <w:left w:val="double" w:sz="4" w:space="0" w:color="auto"/>
            </w:tcBorders>
          </w:tcPr>
          <w:p w:rsidR="00056E87" w:rsidRDefault="00F429DD" w:rsidP="00F429DD">
            <w:r>
              <w:t>Set/Props add to the effect of the scene and show much effort in their production.</w:t>
            </w:r>
          </w:p>
        </w:tc>
        <w:tc>
          <w:tcPr>
            <w:tcW w:w="1951" w:type="dxa"/>
          </w:tcPr>
          <w:p w:rsidR="00056E87" w:rsidRDefault="00F429DD" w:rsidP="00F429DD">
            <w:r>
              <w:t>Set/Props add to the effect of the scene and show effort in their production.</w:t>
            </w:r>
          </w:p>
        </w:tc>
        <w:tc>
          <w:tcPr>
            <w:tcW w:w="1951" w:type="dxa"/>
          </w:tcPr>
          <w:p w:rsidR="00056E87" w:rsidRDefault="00F429DD" w:rsidP="00F429DD">
            <w:r>
              <w:t>Set/Props distract from the scene and show lack of effort in production.</w:t>
            </w:r>
          </w:p>
        </w:tc>
        <w:tc>
          <w:tcPr>
            <w:tcW w:w="1952" w:type="dxa"/>
          </w:tcPr>
          <w:p w:rsidR="00056E87" w:rsidRDefault="00F429DD">
            <w:r>
              <w:t xml:space="preserve">There </w:t>
            </w:r>
            <w:proofErr w:type="gramStart"/>
            <w:r>
              <w:t>is</w:t>
            </w:r>
            <w:proofErr w:type="gramEnd"/>
            <w:r>
              <w:t xml:space="preserve"> no set/props present in their interpretation.  </w:t>
            </w:r>
          </w:p>
        </w:tc>
      </w:tr>
    </w:tbl>
    <w:p w:rsidR="003F294E" w:rsidRDefault="003F294E"/>
    <w:sectPr w:rsidR="003F294E" w:rsidSect="003F29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2D0B"/>
    <w:rsid w:val="00056E87"/>
    <w:rsid w:val="000B4E6A"/>
    <w:rsid w:val="001D72A4"/>
    <w:rsid w:val="003F294E"/>
    <w:rsid w:val="004E512C"/>
    <w:rsid w:val="005A7C93"/>
    <w:rsid w:val="005B4529"/>
    <w:rsid w:val="00855118"/>
    <w:rsid w:val="00A1558B"/>
    <w:rsid w:val="00A87630"/>
    <w:rsid w:val="00BE182F"/>
    <w:rsid w:val="00CF544A"/>
    <w:rsid w:val="00D42D0B"/>
    <w:rsid w:val="00D93742"/>
    <w:rsid w:val="00DF1AB7"/>
    <w:rsid w:val="00E20E07"/>
    <w:rsid w:val="00E21321"/>
    <w:rsid w:val="00EC1414"/>
    <w:rsid w:val="00F42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9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2D0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86D4C-E268-441C-9C02-84945C5C9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Anastassia</dc:creator>
  <cp:lastModifiedBy>Anastassia</cp:lastModifiedBy>
  <cp:revision>2</cp:revision>
  <cp:lastPrinted>2011-11-02T05:22:00Z</cp:lastPrinted>
  <dcterms:created xsi:type="dcterms:W3CDTF">2011-11-02T05:42:00Z</dcterms:created>
  <dcterms:modified xsi:type="dcterms:W3CDTF">2011-11-02T05:42:00Z</dcterms:modified>
</cp:coreProperties>
</file>